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D2C73" w14:textId="77777777" w:rsidR="00470671" w:rsidRDefault="00470671" w:rsidP="00470671">
      <w:r>
        <w:t>The Terms of Service for Advertisers</w:t>
      </w:r>
    </w:p>
    <w:p w14:paraId="5A6F259F" w14:textId="77777777" w:rsidR="00470671" w:rsidRDefault="00470671" w:rsidP="00470671"/>
    <w:p w14:paraId="750329B0" w14:textId="77777777" w:rsidR="00470671" w:rsidRDefault="00470671" w:rsidP="00470671">
      <w:r>
        <w:t xml:space="preserve"> </w:t>
      </w:r>
    </w:p>
    <w:p w14:paraId="1563387B" w14:textId="77777777" w:rsidR="00470671" w:rsidRDefault="00470671" w:rsidP="00470671"/>
    <w:p w14:paraId="1A7A7DC2" w14:textId="66DC617D" w:rsidR="00470671" w:rsidRDefault="00470671" w:rsidP="00470671">
      <w:r>
        <w:t xml:space="preserve">Policies Regarding the </w:t>
      </w:r>
      <w:proofErr w:type="spellStart"/>
      <w:r>
        <w:t>CliqQuery</w:t>
      </w:r>
      <w:proofErr w:type="spellEnd"/>
      <w:r>
        <w:t xml:space="preserve"> Advertisers Program Every publisher that submits an application is evaluated in accordance with these program regulations so that </w:t>
      </w:r>
      <w:proofErr w:type="spellStart"/>
      <w:r>
        <w:t>CliqQuery</w:t>
      </w:r>
      <w:proofErr w:type="spellEnd"/>
      <w:r>
        <w:t xml:space="preserve"> can maintain its high standards of quality and reputation. After we have started running advertising for a site under this scheme, we will additionally monitor the site. If at any point it is discovered that a website is in violation of our rules, we shall issue a warning to the site's publisher, suspend or cancel the account, or both. Please give the policies a thorough read and operate on the assumption that they all apply to you, unless a particular policy expressly specifies that it does not. The capacity to transfer accounts Advertisers Accounts cannot be transferred, assigned, or resold in any capacity, including in conjunction with the sale of your website or in any other context. For instance, when the ownership of a website or the administration of a website changes, the previous owner or manager of the website is responsible for canceling the Advertiser Account for the website. The new owner or manager of the website is then able to sign up for a new Advertiser Account in his or her own name. Materials Protected by Copyright Advertisements are not allowed to be shown on online pages that include MP3, video, news groups, or image results. This is because website proprietors want to prevent any connections with copyright claims. Refunds Only the monies that are currently available in your Advertiser Account are eligible for a refund. You will need to submit a Trouble Ticket or get in touch with us in order to ask for a refund. Advertising credits that have been purchased but not utilized are not refundable. Content of the Site The content of the site may not include:</w:t>
      </w:r>
    </w:p>
    <w:p w14:paraId="6837425B" w14:textId="77777777" w:rsidR="00470671" w:rsidRDefault="00470671" w:rsidP="00470671"/>
    <w:p w14:paraId="2AF996D2" w14:textId="77777777" w:rsidR="00470671" w:rsidRDefault="00470671" w:rsidP="00470671">
      <w:r>
        <w:t>Excessive use of curse words</w:t>
      </w:r>
    </w:p>
    <w:p w14:paraId="441BB022" w14:textId="77777777" w:rsidR="00470671" w:rsidRDefault="00470671" w:rsidP="00470671">
      <w:r>
        <w:t>Advocate for or engage in acts of hatred, violence, or racial intolerance against any person, group, or organization.</w:t>
      </w:r>
    </w:p>
    <w:p w14:paraId="7540EAE1" w14:textId="77777777" w:rsidR="00470671" w:rsidRDefault="00470671" w:rsidP="00470671">
      <w:r>
        <w:t>Content breaking and entering by hacking</w:t>
      </w:r>
    </w:p>
    <w:p w14:paraId="567FB478" w14:textId="77777777" w:rsidR="00470671" w:rsidRDefault="00470671" w:rsidP="00470671">
      <w:r>
        <w:t>Drugs that are illegal to possess as well as drug accessories</w:t>
      </w:r>
    </w:p>
    <w:p w14:paraId="7C3B4DCF" w14:textId="77777777" w:rsidR="00470671" w:rsidRDefault="00470671" w:rsidP="00470671">
      <w:r>
        <w:t>pornographic, adult, or otherwise inappropriate material</w:t>
      </w:r>
    </w:p>
    <w:p w14:paraId="0A2505D3" w14:textId="77777777" w:rsidR="00470671" w:rsidRDefault="00470671" w:rsidP="00470671">
      <w:r>
        <w:t>Any other material that encourages conduct that is unlawful or that violates the legal rights of others is prohibited.</w:t>
      </w:r>
    </w:p>
    <w:p w14:paraId="495D1A70" w14:textId="77777777" w:rsidR="00470671" w:rsidRDefault="00470671" w:rsidP="00470671">
      <w:r>
        <w:t>An excessive amount of commercialism</w:t>
      </w:r>
    </w:p>
    <w:p w14:paraId="13CC09AA" w14:textId="1FDC8A02" w:rsidR="00470671" w:rsidRDefault="00470671" w:rsidP="00470671">
      <w:r>
        <w:t xml:space="preserve">Windows that show up, pop under, or depart that interfere with the navigation of the </w:t>
      </w:r>
      <w:proofErr w:type="spellStart"/>
      <w:r>
        <w:t>CliqQuery</w:t>
      </w:r>
      <w:proofErr w:type="spellEnd"/>
      <w:r>
        <w:t xml:space="preserve"> website, conceal the </w:t>
      </w:r>
      <w:proofErr w:type="spellStart"/>
      <w:r>
        <w:t>CliqQuery</w:t>
      </w:r>
      <w:proofErr w:type="spellEnd"/>
      <w:r>
        <w:t xml:space="preserve"> interface, modify user settings, or offer unwanted downloads.</w:t>
      </w:r>
    </w:p>
    <w:p w14:paraId="159B8378" w14:textId="77777777" w:rsidR="00470671" w:rsidRDefault="00470671" w:rsidP="00470671">
      <w:r>
        <w:t>Deceptive or manipulative content</w:t>
      </w:r>
    </w:p>
    <w:p w14:paraId="0A0F5BBA" w14:textId="77777777" w:rsidR="00470671" w:rsidRDefault="00470671" w:rsidP="00470671">
      <w:r>
        <w:t xml:space="preserve"> </w:t>
      </w:r>
    </w:p>
    <w:p w14:paraId="0A3EACD7" w14:textId="77777777" w:rsidR="00470671" w:rsidRDefault="00470671" w:rsidP="00470671"/>
    <w:p w14:paraId="21796569" w14:textId="77777777" w:rsidR="00470671" w:rsidRDefault="00470671" w:rsidP="00470671">
      <w:r>
        <w:t>Functionality of the Site Your website must be fully operational, free of broken links, and simple to navigate before it can be considered launched. Your website must be fully operational, free of broken links, and simple to navigate before it can be considered launched. Site Responsiveness</w:t>
      </w:r>
    </w:p>
    <w:p w14:paraId="4934348D" w14:textId="77777777" w:rsidR="00470671" w:rsidRDefault="00470671" w:rsidP="00470671"/>
    <w:p w14:paraId="72D0E308" w14:textId="77777777" w:rsidR="00470671" w:rsidRDefault="00470671" w:rsidP="00470671">
      <w:r>
        <w:t>It is essential that websites provide enough help in response to the questions and concerns raised by their users and visitors.</w:t>
      </w:r>
    </w:p>
    <w:p w14:paraId="52A293A1" w14:textId="77777777" w:rsidR="00470671" w:rsidRDefault="00470671" w:rsidP="00470671">
      <w:r>
        <w:t>Avoid using cloaking techniques and deceptive redirection.</w:t>
      </w:r>
    </w:p>
    <w:p w14:paraId="42066CB7" w14:textId="77777777" w:rsidR="00470671" w:rsidRDefault="00470671" w:rsidP="00470671">
      <w:r>
        <w:t>Hidden text and hidden links.</w:t>
      </w:r>
    </w:p>
    <w:p w14:paraId="0B859189" w14:textId="77777777" w:rsidR="00470671" w:rsidRDefault="00470671" w:rsidP="00470671">
      <w:r>
        <w:t>Links on your website that lead to spammers or other "bad neighborhoods" on the internet are not allowed since they might have a negative impact on your website and violate our privacy policy.</w:t>
      </w:r>
    </w:p>
    <w:p w14:paraId="1E2CDB36" w14:textId="77777777" w:rsidR="00470671" w:rsidRDefault="00470671" w:rsidP="00470671">
      <w:r>
        <w:t xml:space="preserve"> </w:t>
      </w:r>
    </w:p>
    <w:p w14:paraId="39E26110" w14:textId="77777777" w:rsidR="00470671" w:rsidRDefault="00470671" w:rsidP="00470671"/>
    <w:p w14:paraId="3CB2705D" w14:textId="494C46D0" w:rsidR="00470671" w:rsidRDefault="00470671" w:rsidP="00470671">
      <w:r>
        <w:t xml:space="preserve">Alterations to the terms of this Policy It is important that you take notice that this Advertisers Terms of Service Policy will undergo changes on occasion. We anticipate that the vast majority of these changes will be of a minor nature; nevertheless, there may be alterations that are of a more serious kind. Whatever the case may be, we will make the necessary updates to this page, and if the modifications are substantial, we will also publish a notice that is more visible on the News Page. At the very top of each page, you'll see a list of all of the different versions. The Terms of Service for Members You are indicating that you understand and consent to all of the terms and conditions included in this agreement by registering for and making use of the </w:t>
      </w:r>
      <w:proofErr w:type="spellStart"/>
      <w:r>
        <w:t>CliqQuery</w:t>
      </w:r>
      <w:proofErr w:type="spellEnd"/>
      <w:r>
        <w:t xml:space="preserve"> program. Without providing advance notice to any of its members, </w:t>
      </w:r>
      <w:proofErr w:type="spellStart"/>
      <w:r>
        <w:t>CliqQuery</w:t>
      </w:r>
      <w:proofErr w:type="spellEnd"/>
      <w:r>
        <w:t xml:space="preserve"> has the right to make modifications to this agreement at any time, including modifying, adding, deleting, or removing elements of it. Members will be notified of any and all changes to this policy by an email that will be sent to the main contact email address that was supplied to </w:t>
      </w:r>
      <w:proofErr w:type="spellStart"/>
      <w:r>
        <w:t>CliqQuery</w:t>
      </w:r>
      <w:proofErr w:type="spellEnd"/>
      <w:r>
        <w:t xml:space="preserve"> at the time of membership registration. In the event that you find any of the proposed changes to be objectionable, your sole option is to either cancel this agreement or to submit an appeal. If you continue to take part in the </w:t>
      </w:r>
      <w:proofErr w:type="spellStart"/>
      <w:r>
        <w:t>CliqQuery</w:t>
      </w:r>
      <w:proofErr w:type="spellEnd"/>
      <w:r>
        <w:t xml:space="preserve"> program after we have posted a change in policy notice or a new agreement on our website, we will consider this to be a legally binding acceptance of the change. The Members' Obligatory Responsibilities It is completely forbidden to use any approach that produces clicks in an unnatural way or one that is obtained dishonestly. These banned practices include, but are not limited to: repetitive manual clicks, incentives to click, utilizing robots or automated clicking tools or other misleading software, and using incentive programs to encourage clicks. It is essential that you take notice of the fact that clicking on your own advertisements for any reason whatsoever is strictly banned in order to prevent the possible inflation of advertising costs. We do not encourage down line builders. You MUST Be Able to Communicate in English. You must be at least 18 years old to participate. To participate in this program, children under the age of 18 need to have their parents' permission, and it is not valid in jurisdictions </w:t>
      </w:r>
      <w:proofErr w:type="gramStart"/>
      <w:r>
        <w:t>where</w:t>
      </w:r>
      <w:proofErr w:type="gramEnd"/>
      <w:r>
        <w:t xml:space="preserve"> doing so is against the law. You are required to provide your own name (complete name, no initials), address (full physical address including country code, no PO Boxes), and phone number (full physical address including country code, no PO Boxes). Please be aware that if you </w:t>
      </w:r>
      <w:r>
        <w:lastRenderedPageBreak/>
        <w:t xml:space="preserve">want to pay with a check and your mailing address is different from your physical address, you will need to send us an email with your mailing address. This will allow me to make a note of your account and email address throughout the sign-up process and ensure that I do not assume a fraudulent identity on your behalf. It is not allowed for you to join up more than once using various email addresses. You are not allowed to share your computer with anybody else who already has a </w:t>
      </w:r>
      <w:proofErr w:type="spellStart"/>
      <w:r>
        <w:t>CliqQuery</w:t>
      </w:r>
      <w:proofErr w:type="spellEnd"/>
      <w:r>
        <w:t xml:space="preserve"> account. **If you try to access your account from a computer that is currently being used by a member of </w:t>
      </w:r>
      <w:proofErr w:type="spellStart"/>
      <w:r>
        <w:t>CliqQuery</w:t>
      </w:r>
      <w:proofErr w:type="spellEnd"/>
      <w:r>
        <w:t xml:space="preserve">, both of your accounts will be stopped until the issue is resolved. Additionally, you are NOT need to utilize a proxy server. In order to access your account, you will need to enter your username and password. It is your duty to keep this information secure. If you would want to change your password, you may do so by signing into your </w:t>
      </w:r>
      <w:proofErr w:type="spellStart"/>
      <w:r>
        <w:t>CliqQuery</w:t>
      </w:r>
      <w:proofErr w:type="spellEnd"/>
      <w:r>
        <w:t xml:space="preserve"> account and changing the information there. It is not allowed for you to join up more than once using various email addresses. **Please be aware that anybody found cheating or conducting fraud in any form is in breach of terms and privacy statement and, as a result, is not covered by them owing to the fact that they have violated them themselves. Because of this, we have the authority to disclose </w:t>
      </w:r>
      <w:proofErr w:type="gramStart"/>
      <w:r>
        <w:t>your</w:t>
      </w:r>
      <w:proofErr w:type="gramEnd"/>
      <w:r>
        <w:t xml:space="preserve"> identify to others in order to prevent any subsequent instances of fraud. If you use software to click on links or engage in any manner in our program, this is considered cheating. Cheating also includes having numerous accounts, trying to sell your account, and any other action that involves fraud. In addition, if you owe us money, you will not get any payment until you have paid off the whole amount that you owe. You are entirely responsible for any and all use of your </w:t>
      </w:r>
      <w:proofErr w:type="spellStart"/>
      <w:r>
        <w:t>CliqQuery</w:t>
      </w:r>
      <w:proofErr w:type="spellEnd"/>
      <w:r>
        <w:t xml:space="preserve"> account, including the </w:t>
      </w:r>
      <w:proofErr w:type="spellStart"/>
      <w:r>
        <w:t>authorisation</w:t>
      </w:r>
      <w:proofErr w:type="spellEnd"/>
      <w:r>
        <w:t xml:space="preserve"> of any </w:t>
      </w:r>
      <w:proofErr w:type="gramStart"/>
      <w:r>
        <w:t>third party</w:t>
      </w:r>
      <w:proofErr w:type="gramEnd"/>
      <w:r>
        <w:t xml:space="preserve"> person that may use your account. This includes any and all use of your account by </w:t>
      </w:r>
      <w:proofErr w:type="spellStart"/>
      <w:r>
        <w:t>CliqQuery</w:t>
      </w:r>
      <w:proofErr w:type="spellEnd"/>
      <w:r>
        <w:t xml:space="preserve">. In the event that any instances of fraud, system abuse, or any other form of conduct that </w:t>
      </w:r>
      <w:proofErr w:type="spellStart"/>
      <w:r>
        <w:t>CliqQuery</w:t>
      </w:r>
      <w:proofErr w:type="spellEnd"/>
      <w:r>
        <w:t xml:space="preserve"> deems to be improper or unlawful are discovered, it may result in the cancellation of a member's membership and subsequent legal action. You are need to keep active the email address that you used to register for this service. If the email address that we have on file for you is closed or blocked for seven (seven) days or more to communications from </w:t>
      </w:r>
      <w:proofErr w:type="spellStart"/>
      <w:r>
        <w:t>CliqQuery</w:t>
      </w:r>
      <w:proofErr w:type="spellEnd"/>
      <w:r>
        <w:t xml:space="preserve">, your account will be deleted, and you will be required to forfeit any previous profits that you have accrued. In addition, any user who is discovered to be inactive and who has not clicked on at least 10 cents' worth of links in the last 30 days runs the risk of having their account cancelled and losing all profits. The Connection Between the Parties Both you and </w:t>
      </w:r>
      <w:proofErr w:type="spellStart"/>
      <w:r>
        <w:t>CliqQuery</w:t>
      </w:r>
      <w:proofErr w:type="spellEnd"/>
      <w:r>
        <w:t xml:space="preserve"> are operating as independent contractors; this Agreement does not establish any kind of partnership, joint venture, agency, franchise, sales representative, or employment arrangement between the two of you. You are aware that you do not have the power to make or accept any offers on behalf of </w:t>
      </w:r>
      <w:proofErr w:type="spellStart"/>
      <w:r>
        <w:t>CliqQuery</w:t>
      </w:r>
      <w:proofErr w:type="spellEnd"/>
      <w:r>
        <w:t xml:space="preserve">, nor do you have the right to make any statements about the company. You are not permitted to make any comment, either on your website or anywhere else, that would be in direct opposition to anything that is stated in this section. When you use the </w:t>
      </w:r>
      <w:proofErr w:type="spellStart"/>
      <w:r>
        <w:t>CliqQuery</w:t>
      </w:r>
      <w:proofErr w:type="spellEnd"/>
      <w:r>
        <w:t xml:space="preserve"> program to make money, you are entirely responsible for the reporting and payment of any taxes that may be applicable to such income. No portion of the website—including emails, newsletters, updates, templates, or promotions—may be replicated in any form, and prior authorization is required before doing so. This is to ensure users' privacy and to safeguard our marketing tactics. This applies to the usage of our photos, concepts, language, words, and any other information that we deem to be copyrighted property. However, this is not an exhaustive list. It is against the law to publish, post, or quote any portion or all of such information online or offline, regardless of the methods or technique used.</w:t>
      </w:r>
    </w:p>
    <w:p w14:paraId="248D798D" w14:textId="77777777" w:rsidR="00470671" w:rsidRDefault="00470671" w:rsidP="00470671"/>
    <w:p w14:paraId="627CE0ED" w14:textId="77777777" w:rsidR="00470671" w:rsidRDefault="00470671" w:rsidP="00470671">
      <w:r>
        <w:t xml:space="preserve"> </w:t>
      </w:r>
    </w:p>
    <w:p w14:paraId="6BCDC19B" w14:textId="77777777" w:rsidR="00470671" w:rsidRDefault="00470671" w:rsidP="00470671"/>
    <w:p w14:paraId="4F894B86" w14:textId="77777777" w:rsidR="00470671" w:rsidRDefault="00470671" w:rsidP="00470671">
      <w:r>
        <w:t>A Cap on Our Legal Obligations</w:t>
      </w:r>
    </w:p>
    <w:p w14:paraId="61232307" w14:textId="77777777" w:rsidR="00470671" w:rsidRDefault="00470671" w:rsidP="00470671"/>
    <w:p w14:paraId="1C03AB19" w14:textId="77777777" w:rsidR="00470671" w:rsidRDefault="00470671" w:rsidP="00470671">
      <w:r>
        <w:t xml:space="preserve"> </w:t>
      </w:r>
    </w:p>
    <w:p w14:paraId="53C7929B" w14:textId="77777777" w:rsidR="00470671" w:rsidRDefault="00470671" w:rsidP="00470671"/>
    <w:p w14:paraId="2A502AD0" w14:textId="5859CDAE" w:rsidR="00470671" w:rsidRDefault="00470671" w:rsidP="00470671">
      <w:r>
        <w:t xml:space="preserve">Even if </w:t>
      </w:r>
      <w:proofErr w:type="spellStart"/>
      <w:r>
        <w:t>CliqQuery</w:t>
      </w:r>
      <w:proofErr w:type="spellEnd"/>
      <w:r>
        <w:t xml:space="preserve"> is made aware of the possibility of such damages, the company will not be held liable for any lost profits, lost business opportunities, or any other indirect, special, punitive, incidental, or consequential damages that arise out of or are related to this Agreement or the </w:t>
      </w:r>
      <w:proofErr w:type="spellStart"/>
      <w:r>
        <w:t>CliqQuery</w:t>
      </w:r>
      <w:proofErr w:type="spellEnd"/>
      <w:r>
        <w:t xml:space="preserve"> program.</w:t>
      </w:r>
    </w:p>
    <w:p w14:paraId="6087339E" w14:textId="77777777" w:rsidR="00470671" w:rsidRDefault="00470671" w:rsidP="00470671"/>
    <w:p w14:paraId="0D0AE4E5" w14:textId="269E5DC7" w:rsidR="00E44B23" w:rsidRDefault="00470671" w:rsidP="00470671">
      <w:r>
        <w:t xml:space="preserve">In addition, the total amount of liability that may be incurred by </w:t>
      </w:r>
      <w:proofErr w:type="spellStart"/>
      <w:r>
        <w:t>CliqQuery</w:t>
      </w:r>
      <w:proofErr w:type="spellEnd"/>
      <w:r>
        <w:t xml:space="preserve"> as a result of this Agreement will not exceed the total amounts that have been paid or are owed to you in accordance with this Agreement. The terms of this Section remain in effect even after the Agreement has been terminated or expired. Payments Members will be paid through E-gold, PayPal, or Storm pay (please read the Help page for information on costs and specifics). If a payment request is received between the 7th and 21st of the month, it will be paid on the 21st of the following month; if a payment request is received between the 21st and the 7th of the following month, it will be paid on the 7th of the following month. Payments will be made within one to two days or within a reasonable amount of time after the request for payment has been submitted. Spam You are not permitted to market your referral links by sending unsolicited emails (often known as "SPAM"), posting on newsgroups, or using any other kind of mass communication. Your membership with </w:t>
      </w:r>
      <w:proofErr w:type="spellStart"/>
      <w:r>
        <w:t>CliqQuery</w:t>
      </w:r>
      <w:proofErr w:type="spellEnd"/>
      <w:r>
        <w:t xml:space="preserve"> will be terminated immediately, and you may be subject to legal action as a consequence, if you fail to comply with these terms and conditions. </w:t>
      </w:r>
      <w:proofErr w:type="spellStart"/>
      <w:r>
        <w:t>CliqQuery</w:t>
      </w:r>
      <w:proofErr w:type="spellEnd"/>
      <w:r>
        <w:t xml:space="preserve"> takes compliance with anti-spam regulations very seriously. Spamming is a violation of federal law. Any member detected spamming will not only have their account deleted immediately and lose any past, present, and future profits, but they will also be held accountable for spamming as we will cooperate with any authorities and investigations that may result from the spamming occurrence. If you are a member and you have been caught spamming, your account will be terminated immediately and you will lose any past, present, and future earnings. There is a possibility that </w:t>
      </w:r>
      <w:proofErr w:type="spellStart"/>
      <w:r>
        <w:t>CliqQuery</w:t>
      </w:r>
      <w:proofErr w:type="spellEnd"/>
      <w:r>
        <w:t xml:space="preserve"> may charge up to $5 for each spam email sent. Signing up for several accounts at the same time will result in the instant deletion of all accounts implicated. Using the same computer to create many accounts is another kind of fraudulent activity. </w:t>
      </w:r>
      <w:proofErr w:type="spellStart"/>
      <w:r>
        <w:t>CliqQuery</w:t>
      </w:r>
      <w:proofErr w:type="spellEnd"/>
      <w:r>
        <w:t xml:space="preserve"> shall submit charges for the recovery of any profits earned from numerous signups in order to collect on such earnings. Privacy Policy </w:t>
      </w:r>
      <w:proofErr w:type="gramStart"/>
      <w:r>
        <w:t>At</w:t>
      </w:r>
      <w:proofErr w:type="gramEnd"/>
      <w:r>
        <w:t xml:space="preserve"> </w:t>
      </w:r>
      <w:proofErr w:type="spellStart"/>
      <w:r>
        <w:t>CliqQuery</w:t>
      </w:r>
      <w:proofErr w:type="spellEnd"/>
      <w:r>
        <w:t xml:space="preserve">, we work hard to create cutting-edge services in order to provide a higher level of support for our customers. We are aware that maintaining your privacy is an essential concern, which is why we plan, develop, and run our services with the protection of your privacy in mind. When you use </w:t>
      </w:r>
      <w:proofErr w:type="spellStart"/>
      <w:r>
        <w:t>CliqQuery</w:t>
      </w:r>
      <w:proofErr w:type="spellEnd"/>
      <w:r>
        <w:t xml:space="preserve"> &amp; Services, we will collect certain sorts of personal information about you, and this Privacy Policy will explain how we will handle that information and the measures we will take to keep it secure. The following guidelines apply to any personally identifiable information that you may supply to us or that we may request from you. "</w:t>
      </w:r>
      <w:proofErr w:type="gramStart"/>
      <w:r>
        <w:t>Personally</w:t>
      </w:r>
      <w:proofErr w:type="gramEnd"/>
      <w:r>
        <w:t xml:space="preserve"> identifying information" refers to information that may be used to identify an individual, such as a person's name, physical address, or email address. Examples of this kind of information include your name and email address. Data collecting When you visit a website, your web browser makes some </w:t>
      </w:r>
      <w:r>
        <w:lastRenderedPageBreak/>
        <w:t xml:space="preserve">information about your visit accessible to </w:t>
      </w:r>
      <w:proofErr w:type="spellStart"/>
      <w:r>
        <w:t>CliqQuery</w:t>
      </w:r>
      <w:proofErr w:type="spellEnd"/>
      <w:r>
        <w:t xml:space="preserve">. This information does not individually identify you. This information includes your Internet Protocol address, the kind of browser you are using, the date and time that you accessed the site, as well as one or more cookies that may uniquely identify your browser. This information is put to use by us in the running, developing, and improving of our services. In order to make use of some of our offerings, you will need to create an account. In order to register an account with </w:t>
      </w:r>
      <w:proofErr w:type="spellStart"/>
      <w:r>
        <w:t>CliqQuery</w:t>
      </w:r>
      <w:proofErr w:type="spellEnd"/>
      <w:r>
        <w:t xml:space="preserve">, you will be required to supply some pieces of personal information (usually your name, email address, an e-gold account, and a password for your account), and we will use this information to offer the service. We may ask for your credit card number or other payment information when you sign up for specific services, such as our advertising programs. This information is stored in an encrypted manner on our server. Cookies When you visit </w:t>
      </w:r>
      <w:proofErr w:type="spellStart"/>
      <w:r>
        <w:t>CliqQuery</w:t>
      </w:r>
      <w:proofErr w:type="spellEnd"/>
      <w:r>
        <w:t xml:space="preserve"> for the very first time, a cookie will be sent to your computer. This cookie will uniquely identify your browser. When you visit a website, a little text file called a cookie will be downloaded onto your computer. Cookies typically include a string of characters. Cookies allow us to enhance the overall quality of our service and get a deeper understanding of how customers engage with our website. This is accomplished by </w:t>
      </w:r>
      <w:proofErr w:type="spellStart"/>
      <w:r>
        <w:t>CliqQuery</w:t>
      </w:r>
      <w:proofErr w:type="spellEnd"/>
      <w:r>
        <w:t xml:space="preserve"> by saving the preferences of users in cookies and by monitoring user trends and patterns on the manner in which individuals browse our website. The majority of browsers' default settings include permission to receive cookies. You have the option of configuring your browser to reject all cookies or to provide an alert if one is being delivered. However, without cookies, it is possible that some features or services provided by </w:t>
      </w:r>
      <w:proofErr w:type="spellStart"/>
      <w:r>
        <w:t>CliqQuery</w:t>
      </w:r>
      <w:proofErr w:type="spellEnd"/>
      <w:r>
        <w:t xml:space="preserve"> may not work as intended. The exchange of information Our members' personal information will not be sold, disclosed, or leased to a third party under any circumstances, with the exception of situations in which a local law enforcement agency compels us to do so. Alterations to the terms of this Policy Please be aware that we reserve the right to make changes to our Privacy Policy at any time. We anticipate that the vast majority of these changes will be of a minor nature; nevertheless, there may be alterations that are of a more serious kind. Whatever the case may be, we will make the necessary updates to this page, and if the modifications are substantial, we will also publish a notice that is more visible on the News Page. At the very top of each page, you'll see a list of all of the different versions.</w:t>
      </w:r>
    </w:p>
    <w:sectPr w:rsidR="00E44B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0671"/>
    <w:rsid w:val="001D1CAC"/>
    <w:rsid w:val="00470671"/>
    <w:rsid w:val="00C65C65"/>
    <w:rsid w:val="00D74447"/>
    <w:rsid w:val="00E44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58449"/>
  <w15:chartTrackingRefBased/>
  <w15:docId w15:val="{B66E34C1-9374-4A95-9FFE-E2588B8AD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2415</Words>
  <Characters>13770</Characters>
  <Application>Microsoft Office Word</Application>
  <DocSecurity>0</DocSecurity>
  <Lines>114</Lines>
  <Paragraphs>32</Paragraphs>
  <ScaleCrop>false</ScaleCrop>
  <Company/>
  <LinksUpToDate>false</LinksUpToDate>
  <CharactersWithSpaces>16153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Touran Research</dc:creator>
  <cp:keywords/>
  <dc:description/>
  <cp:lastModifiedBy>Touran Research</cp:lastModifiedBy>
  <cp:revision>1</cp:revision>
  <dcterms:created xsi:type="dcterms:W3CDTF">2023-07-17T20:10:00Z</dcterms:created>
  <dcterms:modified xsi:type="dcterms:W3CDTF">2023-07-17T20:13:00Z</dcterms:modified>
</cp:coreProperties>
</file>